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32" w:rsidRDefault="000B1BBF" w:rsidP="00580D32">
      <w:pPr>
        <w:pStyle w:val="Intestazione"/>
      </w:pPr>
      <w:r>
        <w:t xml:space="preserve"> 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1560"/>
        <w:gridCol w:w="7512"/>
        <w:gridCol w:w="1701"/>
      </w:tblGrid>
      <w:tr w:rsidR="00580D32" w:rsidTr="003C43A3">
        <w:trPr>
          <w:trHeight w:val="1263"/>
        </w:trPr>
        <w:tc>
          <w:tcPr>
            <w:tcW w:w="1560" w:type="dxa"/>
            <w:shd w:val="clear" w:color="auto" w:fill="auto"/>
          </w:tcPr>
          <w:p w:rsidR="00580D32" w:rsidRDefault="00580D32" w:rsidP="003C43A3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6C78C72D" wp14:editId="707DEB2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93980</wp:posOffset>
                  </wp:positionV>
                  <wp:extent cx="61849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0624" y="21207"/>
                      <wp:lineTo x="20624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shd w:val="clear" w:color="auto" w:fill="auto"/>
          </w:tcPr>
          <w:p w:rsidR="00580D32" w:rsidRPr="00BF3DC0" w:rsidRDefault="00580D32" w:rsidP="003C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F3DC0">
              <w:rPr>
                <w:rFonts w:ascii="Times New Roman" w:hAnsi="Times New Roman"/>
                <w:bCs/>
                <w:i/>
                <w:sz w:val="16"/>
                <w:szCs w:val="24"/>
              </w:rPr>
              <w:t>Ministero dell’Istruzione, dell’Università e della Ricerca</w:t>
            </w:r>
          </w:p>
          <w:p w:rsidR="00580D32" w:rsidRPr="00BF3DC0" w:rsidRDefault="00580D32" w:rsidP="003C43A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24"/>
              </w:rPr>
            </w:pPr>
            <w:r w:rsidRPr="00BF3DC0">
              <w:rPr>
                <w:rFonts w:ascii="Times New Roman" w:hAnsi="Times New Roman"/>
                <w:b/>
                <w:bCs/>
                <w:szCs w:val="24"/>
                <w:u w:val="single"/>
              </w:rPr>
              <w:t>Istituto Comprensivo Statale “NICCOLO’ TOMMASEO”</w:t>
            </w:r>
          </w:p>
          <w:p w:rsidR="00580D32" w:rsidRDefault="00580D32" w:rsidP="003C43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3"/>
                <w:szCs w:val="24"/>
              </w:rPr>
            </w:pPr>
            <w:r w:rsidRPr="00BF3DC0">
              <w:rPr>
                <w:rFonts w:ascii="Times New Roman" w:hAnsi="Times New Roman"/>
                <w:sz w:val="13"/>
                <w:szCs w:val="24"/>
              </w:rPr>
              <w:t>Sede Centrale: via dei Mille, 15 – 10123 Torino - tel. 011 8122190 – fax 011 8154026</w:t>
            </w:r>
          </w:p>
          <w:p w:rsidR="00580D32" w:rsidRPr="0084011F" w:rsidRDefault="00580D32" w:rsidP="003C43A3">
            <w:pPr>
              <w:keepNext/>
              <w:tabs>
                <w:tab w:val="center" w:pos="4819"/>
                <w:tab w:val="left" w:pos="7665"/>
                <w:tab w:val="left" w:pos="8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3"/>
                <w:szCs w:val="24"/>
                <w:lang w:eastAsia="ar-SA"/>
              </w:rPr>
            </w:pPr>
            <w:r w:rsidRPr="0084011F">
              <w:rPr>
                <w:rFonts w:ascii="Times New Roman" w:hAnsi="Times New Roman"/>
                <w:sz w:val="13"/>
                <w:szCs w:val="24"/>
                <w:lang w:eastAsia="ar-SA"/>
              </w:rPr>
              <w:t>Scuola dell’Infanzia “Giovanni Plana”</w:t>
            </w:r>
            <w:r>
              <w:rPr>
                <w:rFonts w:ascii="Times New Roman" w:hAnsi="Times New Roman"/>
                <w:sz w:val="13"/>
                <w:szCs w:val="24"/>
                <w:lang w:eastAsia="ar-SA"/>
              </w:rPr>
              <w:t xml:space="preserve"> via Plana</w:t>
            </w:r>
            <w:r w:rsidRPr="0084011F">
              <w:rPr>
                <w:rFonts w:ascii="Times New Roman" w:hAnsi="Times New Roman"/>
                <w:sz w:val="13"/>
                <w:szCs w:val="24"/>
                <w:lang w:eastAsia="ar-SA"/>
              </w:rPr>
              <w:t>, 2 – tel. 011 8173307</w:t>
            </w:r>
          </w:p>
          <w:p w:rsidR="00580D32" w:rsidRPr="00BF3DC0" w:rsidRDefault="00580D32" w:rsidP="003C43A3">
            <w:pPr>
              <w:keepNext/>
              <w:spacing w:after="0" w:line="240" w:lineRule="auto"/>
              <w:ind w:right="-568"/>
              <w:jc w:val="center"/>
              <w:rPr>
                <w:rFonts w:ascii="Times New Roman" w:hAnsi="Times New Roman"/>
                <w:sz w:val="13"/>
                <w:szCs w:val="24"/>
              </w:rPr>
            </w:pPr>
            <w:r w:rsidRPr="00BF3DC0">
              <w:rPr>
                <w:rFonts w:ascii="Times New Roman" w:hAnsi="Times New Roman"/>
                <w:sz w:val="13"/>
                <w:szCs w:val="24"/>
              </w:rPr>
              <w:t xml:space="preserve">Primaria “Francesco d’Assisi”: via Giulia di Barolo, 8 – 10124 Torino – tel. </w:t>
            </w:r>
            <w:proofErr w:type="gramStart"/>
            <w:r w:rsidRPr="00BF3DC0">
              <w:rPr>
                <w:rFonts w:ascii="Times New Roman" w:hAnsi="Times New Roman"/>
                <w:sz w:val="13"/>
                <w:szCs w:val="24"/>
              </w:rPr>
              <w:t>0118178655  -</w:t>
            </w:r>
            <w:proofErr w:type="gramEnd"/>
            <w:r w:rsidRPr="00BF3DC0">
              <w:rPr>
                <w:rFonts w:ascii="Times New Roman" w:hAnsi="Times New Roman"/>
                <w:sz w:val="13"/>
                <w:szCs w:val="24"/>
              </w:rPr>
              <w:t xml:space="preserve"> 011882925</w:t>
            </w:r>
          </w:p>
          <w:p w:rsidR="00580D32" w:rsidRPr="00BF3DC0" w:rsidRDefault="00580D32" w:rsidP="003C43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3"/>
                <w:szCs w:val="24"/>
              </w:rPr>
            </w:pPr>
            <w:r w:rsidRPr="00BF3DC0">
              <w:rPr>
                <w:rFonts w:ascii="Times New Roman" w:hAnsi="Times New Roman"/>
                <w:sz w:val="13"/>
                <w:szCs w:val="24"/>
              </w:rPr>
              <w:t>Secondaria di Primo Grado “Italo Calvino”: via Sant’Ottavio, 7 – 10124 Torino – tel. 011885279</w:t>
            </w:r>
          </w:p>
          <w:p w:rsidR="00580D32" w:rsidRDefault="00580D32" w:rsidP="003C43A3">
            <w:pPr>
              <w:spacing w:after="0" w:line="240" w:lineRule="auto"/>
              <w:jc w:val="center"/>
            </w:pPr>
            <w:r w:rsidRPr="00BF3DC0">
              <w:rPr>
                <w:rFonts w:ascii="Times New Roman" w:hAnsi="Times New Roman"/>
                <w:sz w:val="16"/>
                <w:u w:val="single"/>
              </w:rPr>
              <w:t xml:space="preserve">e-mail: </w:t>
            </w:r>
            <w:hyperlink r:id="rId6" w:history="1">
              <w:r w:rsidRPr="00BF3DC0">
                <w:rPr>
                  <w:rStyle w:val="Collegamentoipertestuale"/>
                  <w:rFonts w:ascii="Times New Roman" w:hAnsi="Times New Roman"/>
                  <w:sz w:val="16"/>
                </w:rPr>
                <w:t>toic815005@istruzione.it</w:t>
              </w:r>
            </w:hyperlink>
            <w:r w:rsidRPr="00BF3DC0">
              <w:rPr>
                <w:rFonts w:ascii="Times New Roman" w:hAnsi="Times New Roman"/>
                <w:sz w:val="16"/>
              </w:rPr>
              <w:t xml:space="preserve">  - </w:t>
            </w:r>
            <w:r w:rsidRPr="00BF3DC0">
              <w:rPr>
                <w:rFonts w:ascii="Times New Roman" w:hAnsi="Times New Roman"/>
                <w:color w:val="000000"/>
                <w:sz w:val="16"/>
              </w:rPr>
              <w:t>sito web:</w:t>
            </w:r>
            <w:r w:rsidRPr="00BF3DC0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hyperlink r:id="rId7" w:history="1">
              <w:r w:rsidRPr="00BF3DC0">
                <w:rPr>
                  <w:rStyle w:val="Collegamentoipertestuale"/>
                  <w:rFonts w:ascii="Times New Roman" w:hAnsi="Times New Roman"/>
                  <w:sz w:val="16"/>
                </w:rPr>
                <w:t>http://www.tommaseo.it</w:t>
              </w:r>
            </w:hyperlink>
          </w:p>
          <w:p w:rsidR="00580D32" w:rsidRDefault="00580D32" w:rsidP="003C43A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D32" w:rsidRDefault="00580D32" w:rsidP="003C43A3">
            <w:pPr>
              <w:spacing w:after="0" w:line="240" w:lineRule="auto"/>
              <w:jc w:val="center"/>
            </w:pPr>
            <w:r w:rsidRPr="00F6279A">
              <w:rPr>
                <w:noProof/>
                <w:lang w:eastAsia="it-IT"/>
              </w:rPr>
              <w:drawing>
                <wp:inline distT="0" distB="0" distL="0" distR="0" wp14:anchorId="29B22C7A" wp14:editId="336115EB">
                  <wp:extent cx="830580" cy="777240"/>
                  <wp:effectExtent l="0" t="0" r="762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D32" w:rsidRPr="00DB28E2" w:rsidRDefault="00216FAF" w:rsidP="00580D32">
      <w:pPr>
        <w:pStyle w:val="Intestazione"/>
        <w:rPr>
          <w:sz w:val="24"/>
          <w:szCs w:val="24"/>
        </w:rPr>
      </w:pPr>
      <w:proofErr w:type="spellStart"/>
      <w:r w:rsidRPr="00DB28E2">
        <w:rPr>
          <w:sz w:val="24"/>
          <w:szCs w:val="24"/>
        </w:rPr>
        <w:t>Prot</w:t>
      </w:r>
      <w:proofErr w:type="spellEnd"/>
      <w:r w:rsidRPr="00DB28E2">
        <w:rPr>
          <w:sz w:val="24"/>
          <w:szCs w:val="24"/>
        </w:rPr>
        <w:t>.</w:t>
      </w:r>
      <w:r w:rsidR="00856D49">
        <w:rPr>
          <w:sz w:val="24"/>
          <w:szCs w:val="24"/>
        </w:rPr>
        <w:t xml:space="preserve"> n. 39</w:t>
      </w:r>
    </w:p>
    <w:p w:rsidR="00A34C19" w:rsidRPr="00DB28E2" w:rsidRDefault="00856D49" w:rsidP="00580D32">
      <w:pPr>
        <w:jc w:val="right"/>
        <w:rPr>
          <w:sz w:val="24"/>
          <w:szCs w:val="24"/>
        </w:rPr>
      </w:pPr>
      <w:r>
        <w:rPr>
          <w:sz w:val="24"/>
          <w:szCs w:val="24"/>
        </w:rPr>
        <w:t>Torino, 14</w:t>
      </w:r>
      <w:r w:rsidR="00580D32" w:rsidRPr="00DB28E2">
        <w:rPr>
          <w:sz w:val="24"/>
          <w:szCs w:val="24"/>
        </w:rPr>
        <w:t xml:space="preserve"> </w:t>
      </w:r>
      <w:proofErr w:type="gramStart"/>
      <w:r w:rsidR="00580D32" w:rsidRPr="00DB28E2">
        <w:rPr>
          <w:sz w:val="24"/>
          <w:szCs w:val="24"/>
        </w:rPr>
        <w:t>Gennaio</w:t>
      </w:r>
      <w:proofErr w:type="gramEnd"/>
      <w:r w:rsidR="00580D32" w:rsidRPr="00DB28E2">
        <w:rPr>
          <w:sz w:val="24"/>
          <w:szCs w:val="24"/>
        </w:rPr>
        <w:t xml:space="preserve"> 2020</w:t>
      </w:r>
    </w:p>
    <w:p w:rsidR="00580D32" w:rsidRPr="005A3828" w:rsidRDefault="00580D32" w:rsidP="00580D32">
      <w:pPr>
        <w:spacing w:after="0"/>
        <w:jc w:val="right"/>
        <w:rPr>
          <w:b/>
          <w:sz w:val="24"/>
          <w:szCs w:val="24"/>
          <w:u w:val="single"/>
        </w:rPr>
      </w:pPr>
      <w:r w:rsidRPr="005A3828">
        <w:rPr>
          <w:b/>
          <w:sz w:val="24"/>
          <w:szCs w:val="24"/>
          <w:u w:val="single"/>
        </w:rPr>
        <w:t xml:space="preserve">Al Personale Docente </w:t>
      </w:r>
      <w:proofErr w:type="gramStart"/>
      <w:r w:rsidRPr="005A3828">
        <w:rPr>
          <w:b/>
          <w:sz w:val="24"/>
          <w:szCs w:val="24"/>
          <w:u w:val="single"/>
        </w:rPr>
        <w:t>e  ATA</w:t>
      </w:r>
      <w:proofErr w:type="gramEnd"/>
      <w:r w:rsidRPr="005A3828">
        <w:rPr>
          <w:b/>
          <w:sz w:val="24"/>
          <w:szCs w:val="24"/>
          <w:u w:val="single"/>
        </w:rPr>
        <w:t xml:space="preserve"> a Tempo Indeterminato</w:t>
      </w:r>
    </w:p>
    <w:p w:rsidR="00580D32" w:rsidRPr="005A3828" w:rsidRDefault="00580D32" w:rsidP="00580D32">
      <w:pPr>
        <w:spacing w:after="0"/>
        <w:jc w:val="right"/>
        <w:rPr>
          <w:b/>
          <w:sz w:val="24"/>
          <w:szCs w:val="24"/>
          <w:u w:val="single"/>
        </w:rPr>
      </w:pPr>
      <w:r w:rsidRPr="005A3828">
        <w:rPr>
          <w:b/>
          <w:sz w:val="24"/>
          <w:szCs w:val="24"/>
          <w:u w:val="single"/>
        </w:rPr>
        <w:t>Titolare presso Il nostro Istituto</w:t>
      </w:r>
    </w:p>
    <w:p w:rsidR="00580D32" w:rsidRPr="00413928" w:rsidRDefault="00580D32" w:rsidP="00580D32">
      <w:pPr>
        <w:spacing w:after="0"/>
        <w:jc w:val="right"/>
        <w:rPr>
          <w:sz w:val="24"/>
          <w:szCs w:val="24"/>
        </w:rPr>
      </w:pPr>
    </w:p>
    <w:p w:rsidR="005A3828" w:rsidRDefault="00CA3786" w:rsidP="00580D32">
      <w:pPr>
        <w:spacing w:after="0"/>
        <w:rPr>
          <w:b/>
          <w:sz w:val="24"/>
          <w:szCs w:val="24"/>
        </w:rPr>
      </w:pPr>
      <w:r w:rsidRPr="00413928">
        <w:rPr>
          <w:b/>
          <w:sz w:val="24"/>
          <w:szCs w:val="24"/>
        </w:rPr>
        <w:t xml:space="preserve">           </w:t>
      </w:r>
      <w:r w:rsidR="00580D32" w:rsidRPr="00413928">
        <w:rPr>
          <w:b/>
          <w:sz w:val="24"/>
          <w:szCs w:val="24"/>
        </w:rPr>
        <w:t>OGGETTO:</w:t>
      </w:r>
      <w:r w:rsidR="005A3828">
        <w:rPr>
          <w:b/>
          <w:sz w:val="24"/>
          <w:szCs w:val="24"/>
        </w:rPr>
        <w:t xml:space="preserve"> Graduatorie interne di Istituto ai fini dell’individuazione dei soprannumerari </w:t>
      </w:r>
    </w:p>
    <w:p w:rsidR="005A3828" w:rsidRDefault="005A3828" w:rsidP="005A3828">
      <w:pPr>
        <w:tabs>
          <w:tab w:val="left" w:pos="19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l’A.S. 2020/2021 personale Docente e ATA a tempo indeterminato titola</w:t>
      </w:r>
    </w:p>
    <w:p w:rsidR="005A3828" w:rsidRDefault="005A3828" w:rsidP="005A3828">
      <w:pPr>
        <w:tabs>
          <w:tab w:val="left" w:pos="19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 presso questo istituto.</w:t>
      </w:r>
    </w:p>
    <w:p w:rsidR="005A3828" w:rsidRDefault="005A3828" w:rsidP="005A3828">
      <w:pPr>
        <w:tabs>
          <w:tab w:val="left" w:pos="1920"/>
        </w:tabs>
        <w:spacing w:after="0"/>
        <w:rPr>
          <w:b/>
          <w:sz w:val="24"/>
          <w:szCs w:val="24"/>
        </w:rPr>
      </w:pPr>
    </w:p>
    <w:p w:rsidR="00580D32" w:rsidRPr="00413928" w:rsidRDefault="00580D32" w:rsidP="00580D32">
      <w:pPr>
        <w:spacing w:after="0"/>
        <w:rPr>
          <w:sz w:val="24"/>
          <w:szCs w:val="24"/>
        </w:rPr>
      </w:pPr>
      <w:r w:rsidRPr="00413928">
        <w:rPr>
          <w:b/>
          <w:sz w:val="24"/>
          <w:szCs w:val="24"/>
        </w:rPr>
        <w:t xml:space="preserve">    </w:t>
      </w:r>
      <w:r w:rsidR="00041BF2" w:rsidRPr="00413928">
        <w:rPr>
          <w:b/>
          <w:sz w:val="24"/>
          <w:szCs w:val="24"/>
        </w:rPr>
        <w:t xml:space="preserve">     Pubblicazione</w:t>
      </w:r>
      <w:r w:rsidRPr="00413928">
        <w:rPr>
          <w:b/>
          <w:sz w:val="24"/>
          <w:szCs w:val="24"/>
        </w:rPr>
        <w:t xml:space="preserve"> </w:t>
      </w:r>
      <w:r w:rsidR="00041BF2" w:rsidRPr="00413928">
        <w:rPr>
          <w:b/>
          <w:sz w:val="24"/>
          <w:szCs w:val="24"/>
        </w:rPr>
        <w:t>a</w:t>
      </w:r>
      <w:r w:rsidRPr="00413928">
        <w:rPr>
          <w:b/>
          <w:sz w:val="24"/>
          <w:szCs w:val="24"/>
        </w:rPr>
        <w:t>l fine</w:t>
      </w:r>
      <w:r w:rsidR="00041BF2" w:rsidRPr="00413928">
        <w:rPr>
          <w:sz w:val="24"/>
          <w:szCs w:val="24"/>
        </w:rPr>
        <w:t xml:space="preserve"> della formulazione delle graduatorie interne per l’individuazione dei docenti/ATA soprannumerari, si procederà all’</w:t>
      </w:r>
      <w:r w:rsidR="00F81861">
        <w:rPr>
          <w:sz w:val="24"/>
          <w:szCs w:val="24"/>
        </w:rPr>
        <w:t>e</w:t>
      </w:r>
      <w:r w:rsidR="00856D49">
        <w:rPr>
          <w:sz w:val="24"/>
          <w:szCs w:val="24"/>
        </w:rPr>
        <w:t>l</w:t>
      </w:r>
      <w:r w:rsidR="00F81861">
        <w:rPr>
          <w:sz w:val="24"/>
          <w:szCs w:val="24"/>
        </w:rPr>
        <w:t>a</w:t>
      </w:r>
      <w:bookmarkStart w:id="0" w:name="_GoBack"/>
      <w:bookmarkEnd w:id="0"/>
      <w:r w:rsidR="00856D49">
        <w:rPr>
          <w:sz w:val="24"/>
          <w:szCs w:val="24"/>
        </w:rPr>
        <w:t>borazione</w:t>
      </w:r>
      <w:r w:rsidR="00041BF2" w:rsidRPr="00413928">
        <w:rPr>
          <w:sz w:val="24"/>
          <w:szCs w:val="24"/>
        </w:rPr>
        <w:t xml:space="preserve"> delle stesse. Pertanto, tutto il personale di ruolo</w:t>
      </w:r>
      <w:r w:rsidR="00CA3786" w:rsidRPr="00413928">
        <w:rPr>
          <w:sz w:val="24"/>
          <w:szCs w:val="24"/>
        </w:rPr>
        <w:t xml:space="preserve"> </w:t>
      </w:r>
      <w:proofErr w:type="gramStart"/>
      <w:r w:rsidR="00CA3786" w:rsidRPr="00413928">
        <w:rPr>
          <w:sz w:val="24"/>
          <w:szCs w:val="24"/>
        </w:rPr>
        <w:t>è</w:t>
      </w:r>
      <w:r w:rsidR="000B09F9" w:rsidRPr="00413928">
        <w:rPr>
          <w:sz w:val="24"/>
          <w:szCs w:val="24"/>
        </w:rPr>
        <w:t xml:space="preserve"> </w:t>
      </w:r>
      <w:r w:rsidR="00CA3786" w:rsidRPr="00413928">
        <w:rPr>
          <w:sz w:val="24"/>
          <w:szCs w:val="24"/>
        </w:rPr>
        <w:t xml:space="preserve"> tenuto</w:t>
      </w:r>
      <w:proofErr w:type="gramEnd"/>
      <w:r w:rsidR="00CA3786" w:rsidRPr="00413928">
        <w:rPr>
          <w:sz w:val="24"/>
          <w:szCs w:val="24"/>
        </w:rPr>
        <w:t xml:space="preserve"> </w:t>
      </w:r>
      <w:r w:rsidR="00041BF2" w:rsidRPr="00413928">
        <w:rPr>
          <w:sz w:val="24"/>
          <w:szCs w:val="24"/>
        </w:rPr>
        <w:t xml:space="preserve"> a presentare apposita dichiarazione  </w:t>
      </w:r>
      <w:r w:rsidR="00BD59FD">
        <w:rPr>
          <w:sz w:val="24"/>
          <w:szCs w:val="24"/>
        </w:rPr>
        <w:t>attestante</w:t>
      </w:r>
      <w:r w:rsidR="00041BF2" w:rsidRPr="00413928">
        <w:rPr>
          <w:sz w:val="24"/>
          <w:szCs w:val="24"/>
        </w:rPr>
        <w:t xml:space="preserve"> il diritto all’attribuzione del punteggio riferito al servizio di ruolo e alla continuità, o delle precedenze relativamente ad esigenze di famiglia o titoli, o eventuale esclusione dalla graduatoria.</w:t>
      </w:r>
    </w:p>
    <w:p w:rsidR="00041BF2" w:rsidRPr="00413928" w:rsidRDefault="00041BF2" w:rsidP="00580D32">
      <w:p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 xml:space="preserve">   </w:t>
      </w:r>
      <w:r w:rsidR="00FA7713" w:rsidRPr="00413928">
        <w:rPr>
          <w:sz w:val="24"/>
          <w:szCs w:val="24"/>
        </w:rPr>
        <w:t xml:space="preserve">     </w:t>
      </w:r>
      <w:r w:rsidRPr="00413928">
        <w:rPr>
          <w:sz w:val="24"/>
          <w:szCs w:val="24"/>
        </w:rPr>
        <w:t xml:space="preserve">  Le graduatorie saranno formulate tenendo presente che debbono essere valutati soltanto i titoli in possesso dagli interessati entro il termine previsto per la presentazione della domanda di trasferimento</w:t>
      </w:r>
      <w:r w:rsidR="00BD59FD">
        <w:rPr>
          <w:sz w:val="24"/>
          <w:szCs w:val="24"/>
        </w:rPr>
        <w:t xml:space="preserve"> (</w:t>
      </w:r>
      <w:r w:rsidR="00A91A33">
        <w:rPr>
          <w:sz w:val="24"/>
          <w:szCs w:val="24"/>
        </w:rPr>
        <w:t>p</w:t>
      </w:r>
      <w:r w:rsidR="00BD59FD">
        <w:rPr>
          <w:sz w:val="24"/>
          <w:szCs w:val="24"/>
        </w:rPr>
        <w:t xml:space="preserve">resumibilmente entro </w:t>
      </w:r>
      <w:proofErr w:type="gramStart"/>
      <w:r w:rsidR="00BD59FD">
        <w:rPr>
          <w:sz w:val="24"/>
          <w:szCs w:val="24"/>
        </w:rPr>
        <w:t>Aprile</w:t>
      </w:r>
      <w:proofErr w:type="gramEnd"/>
      <w:r w:rsidR="00BD59FD">
        <w:rPr>
          <w:sz w:val="24"/>
          <w:szCs w:val="24"/>
        </w:rPr>
        <w:t xml:space="preserve"> 2020).</w:t>
      </w:r>
    </w:p>
    <w:p w:rsidR="00FA7713" w:rsidRPr="00413928" w:rsidRDefault="00FA7713" w:rsidP="00580D32">
      <w:p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 xml:space="preserve">         Saranno esclusi dalle graduatorie per l’individuazione dei perdenti posto da trasferire d’ufficio i soggetti beneficiari della legge 104/92.</w:t>
      </w:r>
    </w:p>
    <w:p w:rsidR="00FA7713" w:rsidRPr="00413928" w:rsidRDefault="000B1BBF" w:rsidP="00580D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 precisa che tutta la documentazione necessaria è disponibile sul sito della scuola.</w:t>
      </w:r>
    </w:p>
    <w:p w:rsidR="00FA7713" w:rsidRPr="00413928" w:rsidRDefault="00FA7713" w:rsidP="00580D32">
      <w:pPr>
        <w:spacing w:after="0"/>
        <w:rPr>
          <w:b/>
          <w:sz w:val="24"/>
          <w:szCs w:val="24"/>
        </w:rPr>
      </w:pPr>
      <w:r w:rsidRPr="00413928">
        <w:rPr>
          <w:sz w:val="24"/>
          <w:szCs w:val="24"/>
        </w:rPr>
        <w:t xml:space="preserve">         Gli allegati di pertinenza dovranno essere debitamente compila</w:t>
      </w:r>
      <w:r w:rsidR="00BD59FD">
        <w:rPr>
          <w:sz w:val="24"/>
          <w:szCs w:val="24"/>
        </w:rPr>
        <w:t xml:space="preserve">ti e restituiti all’Ufficio di </w:t>
      </w:r>
      <w:proofErr w:type="gramStart"/>
      <w:r w:rsidR="00BD59FD">
        <w:rPr>
          <w:sz w:val="24"/>
          <w:szCs w:val="24"/>
        </w:rPr>
        <w:t>S</w:t>
      </w:r>
      <w:r w:rsidRPr="00413928">
        <w:rPr>
          <w:sz w:val="24"/>
          <w:szCs w:val="24"/>
        </w:rPr>
        <w:t xml:space="preserve">egreteria </w:t>
      </w:r>
      <w:r w:rsidR="00BD59FD">
        <w:rPr>
          <w:sz w:val="24"/>
          <w:szCs w:val="24"/>
        </w:rPr>
        <w:t xml:space="preserve"> </w:t>
      </w:r>
      <w:r w:rsidR="00BD59FD" w:rsidRPr="00A91A33">
        <w:rPr>
          <w:b/>
          <w:sz w:val="24"/>
          <w:szCs w:val="24"/>
          <w:u w:val="single"/>
        </w:rPr>
        <w:t>tramite</w:t>
      </w:r>
      <w:proofErr w:type="gramEnd"/>
      <w:r w:rsidR="00BD59FD" w:rsidRPr="00A91A33">
        <w:rPr>
          <w:b/>
          <w:sz w:val="24"/>
          <w:szCs w:val="24"/>
          <w:u w:val="single"/>
        </w:rPr>
        <w:t xml:space="preserve"> e-mail</w:t>
      </w:r>
      <w:r w:rsidR="00A91A33" w:rsidRPr="00A91A33">
        <w:rPr>
          <w:b/>
          <w:sz w:val="24"/>
          <w:szCs w:val="24"/>
          <w:u w:val="single"/>
        </w:rPr>
        <w:t xml:space="preserve"> e</w:t>
      </w:r>
      <w:r w:rsidR="00BD59FD" w:rsidRPr="00A91A33">
        <w:rPr>
          <w:b/>
          <w:sz w:val="24"/>
          <w:szCs w:val="24"/>
          <w:u w:val="single"/>
        </w:rPr>
        <w:t xml:space="preserve"> in PDF</w:t>
      </w:r>
      <w:r w:rsidR="00BD59FD">
        <w:rPr>
          <w:sz w:val="24"/>
          <w:szCs w:val="24"/>
        </w:rPr>
        <w:t xml:space="preserve"> </w:t>
      </w:r>
      <w:r w:rsidRPr="00413928">
        <w:rPr>
          <w:sz w:val="24"/>
          <w:szCs w:val="24"/>
        </w:rPr>
        <w:t>entro e non oltre</w:t>
      </w:r>
      <w:r w:rsidR="00BD59FD">
        <w:rPr>
          <w:b/>
          <w:sz w:val="24"/>
          <w:szCs w:val="24"/>
        </w:rPr>
        <w:t xml:space="preserve"> il 14/02</w:t>
      </w:r>
      <w:r w:rsidRPr="00413928">
        <w:rPr>
          <w:b/>
          <w:sz w:val="24"/>
          <w:szCs w:val="24"/>
        </w:rPr>
        <w:t>/2020</w:t>
      </w:r>
      <w:r w:rsidR="00BD59FD">
        <w:rPr>
          <w:b/>
          <w:sz w:val="24"/>
          <w:szCs w:val="24"/>
        </w:rPr>
        <w:t xml:space="preserve"> sia per i docenti che</w:t>
      </w:r>
      <w:r w:rsidR="005C4789" w:rsidRPr="00413928">
        <w:rPr>
          <w:b/>
          <w:sz w:val="24"/>
          <w:szCs w:val="24"/>
        </w:rPr>
        <w:t xml:space="preserve"> per gli ATA</w:t>
      </w:r>
      <w:r w:rsidR="00BD59FD">
        <w:rPr>
          <w:b/>
          <w:sz w:val="24"/>
          <w:szCs w:val="24"/>
        </w:rPr>
        <w:t>.</w:t>
      </w:r>
    </w:p>
    <w:p w:rsidR="00FA7713" w:rsidRPr="00413928" w:rsidRDefault="00FA7713" w:rsidP="00580D32">
      <w:pPr>
        <w:spacing w:after="0"/>
        <w:rPr>
          <w:sz w:val="24"/>
          <w:szCs w:val="24"/>
        </w:rPr>
      </w:pPr>
      <w:r w:rsidRPr="00413928">
        <w:rPr>
          <w:b/>
          <w:sz w:val="24"/>
          <w:szCs w:val="24"/>
        </w:rPr>
        <w:t>Si allega</w:t>
      </w:r>
      <w:r w:rsidRPr="00413928">
        <w:rPr>
          <w:sz w:val="24"/>
          <w:szCs w:val="24"/>
        </w:rPr>
        <w:t>:</w:t>
      </w:r>
    </w:p>
    <w:p w:rsidR="00216FAF" w:rsidRPr="00413928" w:rsidRDefault="00216FAF" w:rsidP="00FA7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All.2 tabelle di valutazione dei titoli;</w:t>
      </w:r>
    </w:p>
    <w:p w:rsidR="00216FAF" w:rsidRPr="00413928" w:rsidRDefault="00216FAF" w:rsidP="00FA7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Dichiarazione personale diritto esclusione-disabilità;</w:t>
      </w:r>
    </w:p>
    <w:p w:rsidR="00216FAF" w:rsidRPr="00413928" w:rsidRDefault="00216FAF" w:rsidP="00FA7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Dichiarazione personale cumulativa per precedenza L. 104/92;</w:t>
      </w:r>
    </w:p>
    <w:p w:rsidR="00216FAF" w:rsidRPr="00413928" w:rsidRDefault="00216FAF" w:rsidP="00FA7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Dichiarazione personale cumulativa Doc;</w:t>
      </w:r>
    </w:p>
    <w:p w:rsidR="00216FAF" w:rsidRPr="00413928" w:rsidRDefault="00216FAF" w:rsidP="00FA7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Dichiarazione personale cumulativa ATA;</w:t>
      </w:r>
    </w:p>
    <w:p w:rsidR="00216FAF" w:rsidRPr="00413928" w:rsidRDefault="00216FAF" w:rsidP="00FA7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Reclamo valutazione punteggio soprannumerari;</w:t>
      </w:r>
    </w:p>
    <w:p w:rsidR="00216FAF" w:rsidRPr="00413928" w:rsidRDefault="00216FAF" w:rsidP="00216FAF">
      <w:p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>Si chiede inoltre di inviare il tutto in una cartella cognome e nome.zip</w:t>
      </w:r>
    </w:p>
    <w:p w:rsidR="003E7B9B" w:rsidRDefault="00216FAF" w:rsidP="00216FAF">
      <w:pPr>
        <w:spacing w:after="0"/>
        <w:rPr>
          <w:sz w:val="24"/>
          <w:szCs w:val="24"/>
        </w:rPr>
      </w:pPr>
      <w:r w:rsidRPr="00413928">
        <w:rPr>
          <w:sz w:val="24"/>
          <w:szCs w:val="24"/>
        </w:rPr>
        <w:t xml:space="preserve">          Cordiali saluti.</w:t>
      </w:r>
    </w:p>
    <w:p w:rsidR="003E7B9B" w:rsidRPr="006034E2" w:rsidRDefault="003E7B9B" w:rsidP="003E7B9B">
      <w:pPr>
        <w:pStyle w:val="Paragrafo"/>
        <w:spacing w:line="240" w:lineRule="auto"/>
        <w:ind w:right="335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</w:t>
      </w:r>
      <w:r w:rsidRPr="006034E2">
        <w:rPr>
          <w:rFonts w:ascii="Arial" w:hAnsi="Arial"/>
          <w:sz w:val="24"/>
          <w:szCs w:val="24"/>
        </w:rPr>
        <w:t>Dirigente Scolastico</w:t>
      </w:r>
    </w:p>
    <w:p w:rsidR="003E7B9B" w:rsidRDefault="003E7B9B" w:rsidP="003E7B9B">
      <w:pPr>
        <w:pStyle w:val="Paragrafo"/>
        <w:spacing w:line="240" w:lineRule="auto"/>
        <w:ind w:right="335" w:firstLine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</w:t>
      </w:r>
      <w:r w:rsidRPr="006034E2">
        <w:rPr>
          <w:rFonts w:ascii="Arial" w:hAnsi="Arial"/>
          <w:sz w:val="24"/>
          <w:szCs w:val="24"/>
        </w:rPr>
        <w:t>(dott.ssa Lorenza Patriarca)</w:t>
      </w:r>
    </w:p>
    <w:p w:rsidR="003E7B9B" w:rsidRDefault="003E7B9B" w:rsidP="003E7B9B">
      <w:pPr>
        <w:pStyle w:val="Paragrafo"/>
        <w:spacing w:line="240" w:lineRule="auto"/>
        <w:ind w:left="426" w:right="335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</w:t>
      </w:r>
      <w:r w:rsidRPr="005500C5">
        <w:rPr>
          <w:rFonts w:ascii="Arial" w:hAnsi="Arial"/>
          <w:sz w:val="16"/>
          <w:szCs w:val="16"/>
        </w:rPr>
        <w:t>Firma autografa sostituita a mezzo stampa ai sensi</w:t>
      </w:r>
    </w:p>
    <w:p w:rsidR="003E7B9B" w:rsidRPr="009D17A0" w:rsidRDefault="003E7B9B" w:rsidP="003E7B9B">
      <w:pPr>
        <w:pStyle w:val="Paragrafo"/>
        <w:spacing w:line="240" w:lineRule="auto"/>
        <w:ind w:left="426" w:right="335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dell’art. 3, comma 2 Decreto legislativo 39/1993</w:t>
      </w:r>
    </w:p>
    <w:p w:rsidR="003E7B9B" w:rsidRDefault="003E7B9B" w:rsidP="003E7B9B">
      <w:pPr>
        <w:jc w:val="right"/>
      </w:pPr>
    </w:p>
    <w:p w:rsidR="003E7B9B" w:rsidRDefault="003E7B9B" w:rsidP="003E7B9B"/>
    <w:p w:rsidR="00216FAF" w:rsidRPr="003E7B9B" w:rsidRDefault="00216FAF" w:rsidP="003E7B9B">
      <w:pPr>
        <w:tabs>
          <w:tab w:val="left" w:pos="6630"/>
        </w:tabs>
      </w:pPr>
    </w:p>
    <w:sectPr w:rsidR="00216FAF" w:rsidRPr="003E7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34A"/>
    <w:multiLevelType w:val="hybridMultilevel"/>
    <w:tmpl w:val="32AC4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727"/>
    <w:multiLevelType w:val="multilevel"/>
    <w:tmpl w:val="3D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DA"/>
    <w:rsid w:val="00041BF2"/>
    <w:rsid w:val="000B09F9"/>
    <w:rsid w:val="000B1BBF"/>
    <w:rsid w:val="00216FAF"/>
    <w:rsid w:val="003E5448"/>
    <w:rsid w:val="003E7B9B"/>
    <w:rsid w:val="00413928"/>
    <w:rsid w:val="00580D32"/>
    <w:rsid w:val="005A3828"/>
    <w:rsid w:val="005C4789"/>
    <w:rsid w:val="00856D49"/>
    <w:rsid w:val="00A34C19"/>
    <w:rsid w:val="00A91A33"/>
    <w:rsid w:val="00BD59FD"/>
    <w:rsid w:val="00C727DA"/>
    <w:rsid w:val="00CA0AAE"/>
    <w:rsid w:val="00CA3786"/>
    <w:rsid w:val="00DB28E2"/>
    <w:rsid w:val="00F81861"/>
    <w:rsid w:val="00FA7713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8FC"/>
  <w15:chartTrackingRefBased/>
  <w15:docId w15:val="{313B829F-1EA6-4D34-B28E-BE9E314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3">
    <w:name w:val="h3"/>
    <w:basedOn w:val="Carpredefinitoparagrafo"/>
    <w:rsid w:val="00C727DA"/>
  </w:style>
  <w:style w:type="character" w:customStyle="1" w:styleId="h5">
    <w:name w:val="h5"/>
    <w:basedOn w:val="Carpredefinitoparagrafo"/>
    <w:rsid w:val="00C727DA"/>
  </w:style>
  <w:style w:type="paragraph" w:customStyle="1" w:styleId="h31">
    <w:name w:val="h31"/>
    <w:basedOn w:val="Normale"/>
    <w:rsid w:val="00C7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il-to">
    <w:name w:val="mail-to"/>
    <w:basedOn w:val="Carpredefinitoparagrafo"/>
    <w:rsid w:val="00C727DA"/>
  </w:style>
  <w:style w:type="character" w:styleId="Collegamentoipertestuale">
    <w:name w:val="Hyperlink"/>
    <w:basedOn w:val="Carpredefinitoparagrafo"/>
    <w:uiPriority w:val="99"/>
    <w:unhideWhenUsed/>
    <w:rsid w:val="00C727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7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80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D32"/>
  </w:style>
  <w:style w:type="paragraph" w:styleId="Paragrafoelenco">
    <w:name w:val="List Paragraph"/>
    <w:basedOn w:val="Normale"/>
    <w:uiPriority w:val="34"/>
    <w:qFormat/>
    <w:rsid w:val="00FA7713"/>
    <w:pPr>
      <w:ind w:left="720"/>
      <w:contextualSpacing/>
    </w:pPr>
  </w:style>
  <w:style w:type="paragraph" w:customStyle="1" w:styleId="Paragrafo">
    <w:name w:val="Paragrafo"/>
    <w:basedOn w:val="Normale"/>
    <w:rsid w:val="003E7B9B"/>
    <w:pPr>
      <w:spacing w:after="0" w:line="360" w:lineRule="atLeast"/>
      <w:ind w:firstLine="300"/>
    </w:pPr>
    <w:rPr>
      <w:rFonts w:ascii="Geneva" w:eastAsia="Times New Roman" w:hAnsi="Genev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ommase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15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Tavano</dc:creator>
  <cp:keywords/>
  <dc:description/>
  <cp:lastModifiedBy>Daniela Tavano</cp:lastModifiedBy>
  <cp:revision>16</cp:revision>
  <cp:lastPrinted>2020-01-14T09:50:00Z</cp:lastPrinted>
  <dcterms:created xsi:type="dcterms:W3CDTF">2020-01-10T15:15:00Z</dcterms:created>
  <dcterms:modified xsi:type="dcterms:W3CDTF">2020-01-15T12:10:00Z</dcterms:modified>
</cp:coreProperties>
</file>